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F9" w:rsidRDefault="008409B4">
      <w:pPr>
        <w:rPr>
          <w:b/>
        </w:rPr>
      </w:pPr>
      <w:r w:rsidRPr="008409B4">
        <w:rPr>
          <w:b/>
        </w:rPr>
        <w:t>Languages in Primary Course – 6</w:t>
      </w:r>
      <w:r w:rsidRPr="008409B4">
        <w:rPr>
          <w:b/>
          <w:vertAlign w:val="superscript"/>
        </w:rPr>
        <w:t>th</w:t>
      </w:r>
      <w:r w:rsidRPr="008409B4">
        <w:rPr>
          <w:b/>
        </w:rPr>
        <w:t xml:space="preserve"> June 2014</w:t>
      </w:r>
    </w:p>
    <w:p w:rsidR="008409B4" w:rsidRPr="008409B4" w:rsidRDefault="008409B4">
      <w:pPr>
        <w:rPr>
          <w:b/>
        </w:rPr>
      </w:pPr>
      <w:r>
        <w:rPr>
          <w:b/>
        </w:rPr>
        <w:t>Innovative programming across KLAs - Justine Holmes</w:t>
      </w:r>
    </w:p>
    <w:p w:rsidR="00660F85" w:rsidRPr="008409B4" w:rsidRDefault="008409B4">
      <w:pPr>
        <w:rPr>
          <w:b/>
        </w:rPr>
      </w:pPr>
      <w:r w:rsidRPr="008409B4">
        <w:rPr>
          <w:b/>
        </w:rPr>
        <w:t>HSIE syllabus</w:t>
      </w:r>
    </w:p>
    <w:p w:rsidR="00660F85" w:rsidRDefault="00660F85">
      <w:r>
        <w:t>Made Environment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Language focus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Feelings likes/dislikes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Shape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Texture – using “trop” – too “un peu”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Opposites</w:t>
      </w:r>
    </w:p>
    <w:p w:rsidR="00660F85" w:rsidRDefault="00660F85" w:rsidP="00660F85"/>
    <w:p w:rsidR="00660F85" w:rsidRPr="008409B4" w:rsidRDefault="008409B4" w:rsidP="00660F85">
      <w:pPr>
        <w:rPr>
          <w:b/>
        </w:rPr>
      </w:pPr>
      <w:r w:rsidRPr="008409B4">
        <w:rPr>
          <w:b/>
        </w:rPr>
        <w:t>English syllabus</w:t>
      </w:r>
    </w:p>
    <w:p w:rsidR="00660F85" w:rsidRDefault="00660F85" w:rsidP="00660F85">
      <w:r>
        <w:t>ENI-</w:t>
      </w:r>
      <w:proofErr w:type="gramStart"/>
      <w:r>
        <w:t>loc  Imaginatively</w:t>
      </w:r>
      <w:proofErr w:type="gramEnd"/>
      <w:r>
        <w:t xml:space="preserve"> and creatively about familiar topics, ideas and texts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Colours (Years 1), activity – imagine blue grass, green sun</w:t>
      </w:r>
    </w:p>
    <w:p w:rsidR="00660F85" w:rsidRDefault="00660F85" w:rsidP="00660F85">
      <w:r>
        <w:t>EN3 – 2A  EN3-5B, EN2-3A  Composes, edits and presents well structured + coherent texts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Y 5&amp;6 will create a fairytale in Spanish which they will read to kindergarten class.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Type up fairytales on a word processor, visualisation (descriptive language)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Caet stage 3 students to sue descriptive language to write short stories.  After that, kindergarten students illustrate the books.</w:t>
      </w:r>
    </w:p>
    <w:p w:rsidR="00660F85" w:rsidRPr="008409B4" w:rsidRDefault="008409B4" w:rsidP="00660F85">
      <w:pPr>
        <w:rPr>
          <w:b/>
        </w:rPr>
      </w:pPr>
      <w:r w:rsidRPr="008409B4">
        <w:rPr>
          <w:b/>
        </w:rPr>
        <w:t>Maths syllabus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Number games in target language.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 xml:space="preserve">Graphs eg  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 xml:space="preserve"> how do we get to school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 xml:space="preserve">Favourite animal 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Hair / eye colour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Shapes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Big/small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Time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 xml:space="preserve"> daily routine</w:t>
      </w:r>
    </w:p>
    <w:p w:rsidR="00660F85" w:rsidRDefault="00660F85" w:rsidP="00660F85">
      <w:pPr>
        <w:pStyle w:val="ListParagraph"/>
        <w:numPr>
          <w:ilvl w:val="0"/>
          <w:numId w:val="1"/>
        </w:numPr>
      </w:pPr>
      <w:r>
        <w:t>Days, months, seasons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Language patterns – sentence structure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Number songs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Age/height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Number books – literature: “The very hungry caterpillar”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Dates, birthdays, daily date</w:t>
      </w:r>
    </w:p>
    <w:p w:rsidR="00660F85" w:rsidRDefault="00660F85" w:rsidP="00660F85">
      <w:pPr>
        <w:pStyle w:val="ListParagraph"/>
        <w:numPr>
          <w:ilvl w:val="0"/>
          <w:numId w:val="2"/>
        </w:numPr>
      </w:pPr>
      <w:r>
        <w:t>Word of the day (vocabulary)</w:t>
      </w:r>
    </w:p>
    <w:p w:rsidR="00660F85" w:rsidRDefault="00660F85" w:rsidP="00660F85">
      <w:pPr>
        <w:pStyle w:val="ListParagraph"/>
      </w:pPr>
    </w:p>
    <w:sectPr w:rsidR="00660F85" w:rsidSect="00514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03358"/>
    <w:multiLevelType w:val="hybridMultilevel"/>
    <w:tmpl w:val="ECFC17EA"/>
    <w:lvl w:ilvl="0" w:tplc="D26E82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E204EE"/>
    <w:multiLevelType w:val="hybridMultilevel"/>
    <w:tmpl w:val="00761C0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60F85"/>
    <w:rsid w:val="005149F9"/>
    <w:rsid w:val="00660F85"/>
    <w:rsid w:val="008409B4"/>
    <w:rsid w:val="00975B80"/>
    <w:rsid w:val="00DE2803"/>
    <w:rsid w:val="00FB6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949</Characters>
  <Application>Microsoft Office Word</Application>
  <DocSecurity>0</DocSecurity>
  <Lines>7</Lines>
  <Paragraphs>2</Paragraphs>
  <ScaleCrop>false</ScaleCrop>
  <Company>AISNSW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Wong</dc:creator>
  <cp:lastModifiedBy>Merryl</cp:lastModifiedBy>
  <cp:revision>2</cp:revision>
  <dcterms:created xsi:type="dcterms:W3CDTF">2014-06-06T06:27:00Z</dcterms:created>
  <dcterms:modified xsi:type="dcterms:W3CDTF">2014-06-06T06:27:00Z</dcterms:modified>
</cp:coreProperties>
</file>